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2CD2" w14:textId="1D504A5B" w:rsidR="00077E0C" w:rsidRPr="00035D5D" w:rsidRDefault="00077E0C" w:rsidP="00035D5D">
      <w:pPr>
        <w:spacing w:after="0" w:line="240" w:lineRule="auto"/>
        <w:jc w:val="center"/>
        <w:rPr>
          <w:b/>
          <w:sz w:val="28"/>
          <w:szCs w:val="28"/>
        </w:rPr>
      </w:pPr>
      <w:r w:rsidRPr="00035D5D">
        <w:rPr>
          <w:b/>
          <w:sz w:val="28"/>
          <w:szCs w:val="28"/>
        </w:rPr>
        <w:t xml:space="preserve">PHỤ LỤC </w:t>
      </w:r>
      <w:r w:rsidR="00035D5D" w:rsidRPr="00035D5D">
        <w:rPr>
          <w:b/>
          <w:sz w:val="28"/>
          <w:szCs w:val="28"/>
        </w:rPr>
        <w:t>SỐ 0</w:t>
      </w:r>
      <w:r w:rsidR="00E73672">
        <w:rPr>
          <w:b/>
          <w:sz w:val="28"/>
          <w:szCs w:val="28"/>
        </w:rPr>
        <w:t>3</w:t>
      </w:r>
      <w:r w:rsidRPr="00035D5D">
        <w:rPr>
          <w:b/>
          <w:sz w:val="28"/>
          <w:szCs w:val="28"/>
        </w:rPr>
        <w:t>. CHẾ ĐỘ HỖ TRỢ HÀNG THÁNG</w:t>
      </w:r>
    </w:p>
    <w:p w14:paraId="037D5E2A" w14:textId="1296435E" w:rsidR="00242905" w:rsidRPr="00D23F56" w:rsidRDefault="008A1F4B" w:rsidP="00242905">
      <w:pPr>
        <w:spacing w:line="240" w:lineRule="auto"/>
        <w:contextualSpacing w:val="0"/>
        <w:jc w:val="center"/>
        <w:rPr>
          <w:i/>
          <w:sz w:val="28"/>
          <w:szCs w:val="28"/>
        </w:rPr>
      </w:pPr>
      <w:r w:rsidRPr="00D23F56">
        <w:rPr>
          <w:i/>
          <w:sz w:val="28"/>
          <w:szCs w:val="28"/>
        </w:rPr>
        <w:t xml:space="preserve">(Kèm theo </w:t>
      </w:r>
      <w:r w:rsidR="00E73672">
        <w:rPr>
          <w:i/>
          <w:sz w:val="28"/>
          <w:szCs w:val="28"/>
        </w:rPr>
        <w:t>Tờ trình</w:t>
      </w:r>
      <w:r w:rsidRPr="00D23F56">
        <w:rPr>
          <w:i/>
          <w:sz w:val="28"/>
          <w:szCs w:val="28"/>
        </w:rPr>
        <w:t xml:space="preserve"> số:       </w:t>
      </w:r>
      <w:bookmarkStart w:id="0" w:name="_GoBack"/>
      <w:bookmarkEnd w:id="0"/>
      <w:r w:rsidRPr="00D23F56">
        <w:rPr>
          <w:i/>
          <w:sz w:val="28"/>
          <w:szCs w:val="28"/>
        </w:rPr>
        <w:t xml:space="preserve"> /</w:t>
      </w:r>
      <w:r w:rsidR="00E73672">
        <w:rPr>
          <w:i/>
          <w:sz w:val="28"/>
          <w:szCs w:val="28"/>
        </w:rPr>
        <w:t>TTr</w:t>
      </w:r>
      <w:r w:rsidRPr="00D23F5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UBND</w:t>
      </w:r>
      <w:r w:rsidRPr="00D23F56">
        <w:rPr>
          <w:i/>
          <w:sz w:val="28"/>
          <w:szCs w:val="28"/>
        </w:rPr>
        <w:t xml:space="preserve"> ngày        tháng </w:t>
      </w:r>
      <w:r>
        <w:rPr>
          <w:i/>
          <w:sz w:val="28"/>
          <w:szCs w:val="28"/>
        </w:rPr>
        <w:t xml:space="preserve"> </w:t>
      </w:r>
      <w:r w:rsidRPr="00D23F56">
        <w:rPr>
          <w:i/>
          <w:sz w:val="28"/>
          <w:szCs w:val="28"/>
        </w:rPr>
        <w:t xml:space="preserve"> năm 2023 của </w:t>
      </w:r>
      <w:r>
        <w:rPr>
          <w:i/>
          <w:sz w:val="28"/>
          <w:szCs w:val="28"/>
        </w:rPr>
        <w:t>Ủy ban nhân dân thành phố</w:t>
      </w:r>
      <w:r w:rsidRPr="00D23F56">
        <w:rPr>
          <w:i/>
          <w:sz w:val="28"/>
          <w:szCs w:val="28"/>
        </w:rPr>
        <w:t>)</w:t>
      </w:r>
    </w:p>
    <w:tbl>
      <w:tblPr>
        <w:tblpPr w:leftFromText="180" w:rightFromText="180" w:vertAnchor="page" w:horzAnchor="page" w:tblpX="1033" w:tblpY="2401"/>
        <w:tblW w:w="14958" w:type="dxa"/>
        <w:tblLayout w:type="fixed"/>
        <w:tblLook w:val="04A0" w:firstRow="1" w:lastRow="0" w:firstColumn="1" w:lastColumn="0" w:noHBand="0" w:noVBand="1"/>
      </w:tblPr>
      <w:tblGrid>
        <w:gridCol w:w="918"/>
        <w:gridCol w:w="6210"/>
        <w:gridCol w:w="1980"/>
        <w:gridCol w:w="1890"/>
        <w:gridCol w:w="1980"/>
        <w:gridCol w:w="1980"/>
      </w:tblGrid>
      <w:tr w:rsidR="00242905" w:rsidRPr="00D53741" w14:paraId="227B73B4" w14:textId="77777777" w:rsidTr="00242905">
        <w:trPr>
          <w:trHeight w:val="566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1D99" w14:textId="77777777" w:rsidR="00242905" w:rsidRPr="00D53741" w:rsidRDefault="00242905" w:rsidP="0024290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5374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416F" w14:textId="77777777" w:rsidR="00242905" w:rsidRPr="00D53741" w:rsidRDefault="00242905" w:rsidP="0024290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53741">
              <w:rPr>
                <w:b/>
                <w:sz w:val="24"/>
                <w:szCs w:val="24"/>
              </w:rPr>
              <w:t>Nhân lực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AC5" w14:textId="77777777" w:rsidR="00242905" w:rsidRPr="00D53741" w:rsidRDefault="00242905" w:rsidP="0024290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53741">
              <w:rPr>
                <w:b/>
                <w:sz w:val="24"/>
                <w:szCs w:val="24"/>
              </w:rPr>
              <w:t>Bác sĩ, dược sĩ sau đại học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B389" w14:textId="77777777" w:rsidR="00242905" w:rsidRPr="00D53741" w:rsidRDefault="00242905" w:rsidP="0024290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53741">
              <w:rPr>
                <w:b/>
                <w:sz w:val="24"/>
                <w:szCs w:val="24"/>
              </w:rPr>
              <w:t>Bác sĩ, dược sĩ đại học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528" w14:textId="77777777" w:rsidR="00242905" w:rsidRPr="00D53741" w:rsidRDefault="00242905" w:rsidP="0024290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53741">
              <w:rPr>
                <w:b/>
                <w:sz w:val="24"/>
                <w:szCs w:val="24"/>
              </w:rPr>
              <w:t xml:space="preserve"> Điều dưỡng, </w:t>
            </w:r>
            <w:r>
              <w:rPr>
                <w:b/>
                <w:sz w:val="24"/>
                <w:szCs w:val="24"/>
              </w:rPr>
              <w:t>H</w:t>
            </w:r>
            <w:r w:rsidRPr="00D53741">
              <w:rPr>
                <w:b/>
                <w:sz w:val="24"/>
                <w:szCs w:val="24"/>
              </w:rPr>
              <w:t xml:space="preserve">ộ sinh, </w:t>
            </w:r>
            <w:r>
              <w:rPr>
                <w:b/>
                <w:sz w:val="24"/>
                <w:szCs w:val="24"/>
              </w:rPr>
              <w:t>K</w:t>
            </w:r>
            <w:r w:rsidRPr="00D53741">
              <w:rPr>
                <w:b/>
                <w:sz w:val="24"/>
                <w:szCs w:val="24"/>
              </w:rPr>
              <w:t xml:space="preserve">ỹ thuật viên, </w:t>
            </w:r>
            <w:r>
              <w:rPr>
                <w:b/>
                <w:sz w:val="24"/>
                <w:szCs w:val="24"/>
              </w:rPr>
              <w:t>Y</w:t>
            </w:r>
            <w:r w:rsidRPr="00D53741">
              <w:rPr>
                <w:b/>
                <w:sz w:val="24"/>
                <w:szCs w:val="24"/>
              </w:rPr>
              <w:t xml:space="preserve"> sĩ, </w:t>
            </w:r>
            <w:r>
              <w:rPr>
                <w:b/>
                <w:sz w:val="24"/>
                <w:szCs w:val="24"/>
              </w:rPr>
              <w:t>D</w:t>
            </w:r>
            <w:r w:rsidRPr="00D53741">
              <w:rPr>
                <w:b/>
                <w:sz w:val="24"/>
                <w:szCs w:val="24"/>
              </w:rPr>
              <w:t xml:space="preserve">ược sĩ cao đẳng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2913" w14:textId="77777777" w:rsidR="00242905" w:rsidRPr="00D53741" w:rsidRDefault="00242905" w:rsidP="00242905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D53741">
              <w:rPr>
                <w:b/>
                <w:sz w:val="24"/>
                <w:szCs w:val="24"/>
              </w:rPr>
              <w:t>Tổng</w:t>
            </w:r>
          </w:p>
        </w:tc>
      </w:tr>
      <w:tr w:rsidR="00242905" w:rsidRPr="00D53741" w14:paraId="167359FB" w14:textId="77777777" w:rsidTr="00242905">
        <w:trPr>
          <w:trHeight w:val="53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83E6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01A5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Nhân lực hiện có mặt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F0C7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400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FA5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1E7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3119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2F81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4218</w:t>
            </w:r>
          </w:p>
        </w:tc>
      </w:tr>
      <w:tr w:rsidR="00242905" w:rsidRPr="00D53741" w14:paraId="6B96B869" w14:textId="77777777" w:rsidTr="00242905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E3C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BA6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dự kiến bổ sung năm 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0FB5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4269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DB3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27C7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170</w:t>
            </w:r>
          </w:p>
        </w:tc>
      </w:tr>
      <w:tr w:rsidR="00242905" w:rsidRPr="00D53741" w14:paraId="05985EBA" w14:textId="77777777" w:rsidTr="00242905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7A0D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F966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dự kiến bổ sung năm 2025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8C21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B22B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EFD8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EB3C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295</w:t>
            </w:r>
          </w:p>
        </w:tc>
      </w:tr>
      <w:tr w:rsidR="00242905" w:rsidRPr="00D53741" w14:paraId="4725D461" w14:textId="77777777" w:rsidTr="00242905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B7D9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D51B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dự kiến bổ sung năm 2026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50B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598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D698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5EE8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340</w:t>
            </w:r>
          </w:p>
        </w:tc>
      </w:tr>
      <w:tr w:rsidR="00242905" w:rsidRPr="00D53741" w14:paraId="01A4D078" w14:textId="77777777" w:rsidTr="00242905">
        <w:trPr>
          <w:trHeight w:val="35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EDF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2E7C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dự kiến bổ sung năm 2027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4435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7428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E047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AAAF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340</w:t>
            </w:r>
          </w:p>
        </w:tc>
      </w:tr>
      <w:tr w:rsidR="00242905" w:rsidRPr="00D53741" w14:paraId="74F4847D" w14:textId="77777777" w:rsidTr="00242905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2FB6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1BA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dự kiến bổ sung năm 2028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9BEC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8988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1F6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1402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340</w:t>
            </w:r>
          </w:p>
        </w:tc>
      </w:tr>
      <w:tr w:rsidR="00242905" w:rsidRPr="00D53741" w14:paraId="170A64C2" w14:textId="77777777" w:rsidTr="00242905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A1AD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3D5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dự kiến bổ sung năm 2029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485A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5D9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AE71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1020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106</w:t>
            </w:r>
          </w:p>
        </w:tc>
      </w:tr>
      <w:tr w:rsidR="00242905" w:rsidRPr="00D53741" w14:paraId="5FE6C72F" w14:textId="77777777" w:rsidTr="00242905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24BF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4B1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dự kiến bổ sung năm 2030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A1B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7A90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D009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8CE80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77</w:t>
            </w:r>
          </w:p>
        </w:tc>
      </w:tr>
      <w:tr w:rsidR="00242905" w:rsidRPr="00D53741" w14:paraId="53A13DF4" w14:textId="77777777" w:rsidTr="00242905">
        <w:trPr>
          <w:trHeight w:val="35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493D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9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9F9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kinh phí dự kiến thực hiện năm 2024 (triệu đồng)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BCA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8.964,00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DFB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12.510,72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ED9C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35.089,20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3ED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56.563,92</w:t>
            </w:r>
          </w:p>
        </w:tc>
      </w:tr>
      <w:tr w:rsidR="00242905" w:rsidRPr="00D53741" w14:paraId="2A8DF17C" w14:textId="77777777" w:rsidTr="00242905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BE7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10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BD33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kinh phí dự kiến thực hiện năm 2025 (triệu đồng)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FFCE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9.396,00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571A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13.288,32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756A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37.573,20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0572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60.257,52</w:t>
            </w:r>
          </w:p>
        </w:tc>
      </w:tr>
      <w:tr w:rsidR="00242905" w:rsidRPr="00D53741" w14:paraId="429FCC38" w14:textId="77777777" w:rsidTr="00242905">
        <w:trPr>
          <w:trHeight w:val="35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A52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11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3F14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kinh phí dự kiến thực hiện năm 2026 (triệu đồng)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9A16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9.828,00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2432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14.152,32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62B6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40.489,20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C413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64.469,52</w:t>
            </w:r>
          </w:p>
        </w:tc>
      </w:tr>
      <w:tr w:rsidR="00242905" w:rsidRPr="00D53741" w14:paraId="2A959E4A" w14:textId="77777777" w:rsidTr="00242905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467B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12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90C3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kinh phí dự kiến thực hiện năm 2027 (triệu đồng)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4589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1.296,00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5131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2.505,60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9605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8.316,00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3A20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12.117,60</w:t>
            </w:r>
          </w:p>
        </w:tc>
      </w:tr>
      <w:tr w:rsidR="00242905" w:rsidRPr="00D53741" w14:paraId="51C2FD01" w14:textId="77777777" w:rsidTr="00242905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4D5B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790B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kinh phí dự kiến thực hiện năm 2028 (triệu đồng)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84CC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1.296,00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4BDE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2.592,00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19C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8.748,00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6EF9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12.636,00</w:t>
            </w:r>
          </w:p>
        </w:tc>
      </w:tr>
      <w:tr w:rsidR="00242905" w:rsidRPr="00D53741" w14:paraId="7E122F3E" w14:textId="77777777" w:rsidTr="00242905">
        <w:trPr>
          <w:trHeight w:val="431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F232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14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20B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kinh phí dự kiến thực hiện năm 2029 (triệu đồng)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AD9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1.080,00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01F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2.177,28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926E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6.588,00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66EC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9.845,28</w:t>
            </w:r>
          </w:p>
        </w:tc>
      </w:tr>
      <w:tr w:rsidR="00242905" w:rsidRPr="00D53741" w14:paraId="37723E24" w14:textId="77777777" w:rsidTr="00242905">
        <w:trPr>
          <w:trHeight w:val="449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09E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szCs w:val="26"/>
              </w:rPr>
            </w:pPr>
            <w:r w:rsidRPr="00D53741">
              <w:rPr>
                <w:szCs w:val="26"/>
              </w:rPr>
              <w:t>15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0E0" w14:textId="77777777" w:rsidR="00242905" w:rsidRPr="00D53741" w:rsidRDefault="00242905" w:rsidP="00242905">
            <w:pPr>
              <w:spacing w:before="40" w:after="40" w:line="240" w:lineRule="auto"/>
              <w:rPr>
                <w:szCs w:val="26"/>
              </w:rPr>
            </w:pPr>
            <w:r w:rsidRPr="00D53741">
              <w:rPr>
                <w:szCs w:val="26"/>
              </w:rPr>
              <w:t>Số kinh phí dự kiến thực hiện năm 2030 (triệu đồng)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30B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799,20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CBF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1.658,88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00D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4.212,00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7584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szCs w:val="26"/>
              </w:rPr>
            </w:pPr>
            <w:r w:rsidRPr="00D53741">
              <w:rPr>
                <w:szCs w:val="26"/>
              </w:rPr>
              <w:t>6.670,08</w:t>
            </w:r>
          </w:p>
        </w:tc>
      </w:tr>
      <w:tr w:rsidR="00242905" w:rsidRPr="00D53741" w14:paraId="264A5673" w14:textId="77777777" w:rsidTr="00242905">
        <w:trPr>
          <w:trHeight w:val="416"/>
        </w:trPr>
        <w:tc>
          <w:tcPr>
            <w:tcW w:w="7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C837" w14:textId="77777777" w:rsidR="00242905" w:rsidRPr="00D53741" w:rsidRDefault="00242905" w:rsidP="00242905">
            <w:pPr>
              <w:spacing w:before="40" w:after="40" w:line="240" w:lineRule="auto"/>
              <w:jc w:val="center"/>
              <w:rPr>
                <w:b/>
                <w:szCs w:val="26"/>
              </w:rPr>
            </w:pPr>
            <w:r w:rsidRPr="00D53741">
              <w:rPr>
                <w:b/>
                <w:szCs w:val="26"/>
              </w:rPr>
              <w:t>Tổng số kinh phí thực hiện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B75A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b/>
                <w:szCs w:val="26"/>
              </w:rPr>
            </w:pPr>
            <w:r w:rsidRPr="00D53741">
              <w:rPr>
                <w:b/>
                <w:szCs w:val="26"/>
              </w:rPr>
              <w:t>32.659,20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B92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b/>
                <w:szCs w:val="26"/>
              </w:rPr>
            </w:pPr>
            <w:r w:rsidRPr="00D53741">
              <w:rPr>
                <w:b/>
                <w:szCs w:val="26"/>
              </w:rPr>
              <w:t>48.885,12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751E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b/>
                <w:szCs w:val="26"/>
              </w:rPr>
            </w:pPr>
            <w:r w:rsidRPr="00D53741">
              <w:rPr>
                <w:b/>
                <w:szCs w:val="26"/>
              </w:rPr>
              <w:t>141.015,60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AA3C9" w14:textId="77777777" w:rsidR="00242905" w:rsidRPr="00D53741" w:rsidRDefault="00242905" w:rsidP="00242905">
            <w:pPr>
              <w:spacing w:before="40" w:after="40" w:line="240" w:lineRule="auto"/>
              <w:jc w:val="right"/>
              <w:rPr>
                <w:b/>
                <w:szCs w:val="26"/>
              </w:rPr>
            </w:pPr>
            <w:r w:rsidRPr="00D53741">
              <w:rPr>
                <w:b/>
                <w:szCs w:val="26"/>
              </w:rPr>
              <w:t>222.559,92</w:t>
            </w:r>
          </w:p>
        </w:tc>
      </w:tr>
    </w:tbl>
    <w:p w14:paraId="66A7D643" w14:textId="77777777" w:rsidR="00077E0C" w:rsidRDefault="00077E0C" w:rsidP="00A67111">
      <w:pPr>
        <w:jc w:val="center"/>
        <w:rPr>
          <w:b/>
        </w:rPr>
      </w:pPr>
    </w:p>
    <w:sectPr w:rsidR="00077E0C" w:rsidSect="00C17277">
      <w:pgSz w:w="16840" w:h="11907" w:orient="landscape" w:code="9"/>
      <w:pgMar w:top="1134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6"/>
    <w:rsid w:val="00035D5D"/>
    <w:rsid w:val="00077E0C"/>
    <w:rsid w:val="0009511E"/>
    <w:rsid w:val="001933F6"/>
    <w:rsid w:val="001B432B"/>
    <w:rsid w:val="002148BB"/>
    <w:rsid w:val="0021584C"/>
    <w:rsid w:val="00242905"/>
    <w:rsid w:val="00274340"/>
    <w:rsid w:val="00280CF2"/>
    <w:rsid w:val="002D2D85"/>
    <w:rsid w:val="00301C5E"/>
    <w:rsid w:val="0034778A"/>
    <w:rsid w:val="00371A55"/>
    <w:rsid w:val="00373D9A"/>
    <w:rsid w:val="003B1459"/>
    <w:rsid w:val="00465F0F"/>
    <w:rsid w:val="004B27F7"/>
    <w:rsid w:val="004B47E0"/>
    <w:rsid w:val="004D0E19"/>
    <w:rsid w:val="00590FC8"/>
    <w:rsid w:val="00645F65"/>
    <w:rsid w:val="006A2CC6"/>
    <w:rsid w:val="007A256B"/>
    <w:rsid w:val="007B17E3"/>
    <w:rsid w:val="00810E36"/>
    <w:rsid w:val="0081108E"/>
    <w:rsid w:val="00824062"/>
    <w:rsid w:val="00832DA4"/>
    <w:rsid w:val="00863C4B"/>
    <w:rsid w:val="008A1F4B"/>
    <w:rsid w:val="008B70C5"/>
    <w:rsid w:val="008D1981"/>
    <w:rsid w:val="00922FDF"/>
    <w:rsid w:val="00A67111"/>
    <w:rsid w:val="00A67182"/>
    <w:rsid w:val="00AC2ED6"/>
    <w:rsid w:val="00AC4FB1"/>
    <w:rsid w:val="00AE3690"/>
    <w:rsid w:val="00C17277"/>
    <w:rsid w:val="00C25EA1"/>
    <w:rsid w:val="00CD445A"/>
    <w:rsid w:val="00D23F56"/>
    <w:rsid w:val="00D82020"/>
    <w:rsid w:val="00DE14CE"/>
    <w:rsid w:val="00E06DC9"/>
    <w:rsid w:val="00E73672"/>
    <w:rsid w:val="00E76274"/>
    <w:rsid w:val="00EB3CF1"/>
    <w:rsid w:val="00EB5CCE"/>
    <w:rsid w:val="00F4553E"/>
    <w:rsid w:val="00F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B689C"/>
  <w15:docId w15:val="{52D1D413-AB67-4DA5-AC56-1217778B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459"/>
    <w:rPr>
      <w:color w:val="800080"/>
      <w:u w:val="single"/>
    </w:rPr>
  </w:style>
  <w:style w:type="paragraph" w:customStyle="1" w:styleId="msonormal0">
    <w:name w:val="msonormal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0">
    <w:name w:val="xl7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1">
    <w:name w:val="xl7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2">
    <w:name w:val="xl7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3">
    <w:name w:val="xl73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4">
    <w:name w:val="xl7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5">
    <w:name w:val="xl7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6">
    <w:name w:val="xl7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7">
    <w:name w:val="xl7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8">
    <w:name w:val="xl7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9">
    <w:name w:val="xl7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80">
    <w:name w:val="xl8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81">
    <w:name w:val="xl8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82">
    <w:name w:val="xl8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83">
    <w:name w:val="xl8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84">
    <w:name w:val="xl8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0"/>
      <w:szCs w:val="20"/>
    </w:rPr>
  </w:style>
  <w:style w:type="paragraph" w:customStyle="1" w:styleId="xl85">
    <w:name w:val="xl8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0"/>
      <w:szCs w:val="20"/>
    </w:rPr>
  </w:style>
  <w:style w:type="paragraph" w:customStyle="1" w:styleId="xl86">
    <w:name w:val="xl8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0"/>
      <w:szCs w:val="20"/>
    </w:rPr>
  </w:style>
  <w:style w:type="paragraph" w:customStyle="1" w:styleId="xl87">
    <w:name w:val="xl8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88">
    <w:name w:val="xl8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89">
    <w:name w:val="xl8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0">
    <w:name w:val="xl9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91">
    <w:name w:val="xl9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92">
    <w:name w:val="xl9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93">
    <w:name w:val="xl9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4">
    <w:name w:val="xl9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5">
    <w:name w:val="xl9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6">
    <w:name w:val="xl9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7">
    <w:name w:val="xl9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8">
    <w:name w:val="xl98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99">
    <w:name w:val="xl9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0">
    <w:name w:val="xl100"/>
    <w:basedOn w:val="Normal"/>
    <w:rsid w:val="003B1459"/>
    <w:pP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1">
    <w:name w:val="xl10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2">
    <w:name w:val="xl102"/>
    <w:basedOn w:val="Normal"/>
    <w:rsid w:val="003B1459"/>
    <w:pP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3">
    <w:name w:val="xl103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5">
    <w:name w:val="xl10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6">
    <w:name w:val="xl10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7">
    <w:name w:val="xl10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8">
    <w:name w:val="xl10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9">
    <w:name w:val="xl10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110">
    <w:name w:val="xl110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111">
    <w:name w:val="xl11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15">
    <w:name w:val="xl11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16">
    <w:name w:val="xl11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17">
    <w:name w:val="xl11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i/>
      <w:iCs/>
      <w:color w:val="0070C0"/>
      <w:sz w:val="20"/>
      <w:szCs w:val="20"/>
    </w:rPr>
  </w:style>
  <w:style w:type="paragraph" w:customStyle="1" w:styleId="xl118">
    <w:name w:val="xl11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19">
    <w:name w:val="xl11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20">
    <w:name w:val="xl12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1">
    <w:name w:val="xl12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2">
    <w:name w:val="xl12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3">
    <w:name w:val="xl12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4">
    <w:name w:val="xl124"/>
    <w:basedOn w:val="Normal"/>
    <w:rsid w:val="003B1459"/>
    <w:pP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26">
    <w:name w:val="xl12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7">
    <w:name w:val="xl12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29">
    <w:name w:val="xl12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36">
    <w:name w:val="xl13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37">
    <w:name w:val="xl137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38">
    <w:name w:val="xl13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D0D0D"/>
      <w:sz w:val="20"/>
      <w:szCs w:val="20"/>
    </w:rPr>
  </w:style>
  <w:style w:type="paragraph" w:customStyle="1" w:styleId="xl139">
    <w:name w:val="xl13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D0D0D"/>
      <w:sz w:val="20"/>
      <w:szCs w:val="20"/>
    </w:rPr>
  </w:style>
  <w:style w:type="paragraph" w:customStyle="1" w:styleId="xl140">
    <w:name w:val="xl14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41">
    <w:name w:val="xl14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142">
    <w:name w:val="xl14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43">
    <w:name w:val="xl143"/>
    <w:basedOn w:val="Normal"/>
    <w:rsid w:val="003B1459"/>
    <w:pP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44">
    <w:name w:val="xl14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45">
    <w:name w:val="xl14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46">
    <w:name w:val="xl14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47">
    <w:name w:val="xl14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148">
    <w:name w:val="xl14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50">
    <w:name w:val="xl15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1">
    <w:name w:val="xl15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2">
    <w:name w:val="xl15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3">
    <w:name w:val="xl15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4">
    <w:name w:val="xl15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5">
    <w:name w:val="xl15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56">
    <w:name w:val="xl15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57">
    <w:name w:val="xl15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60">
    <w:name w:val="xl16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538DD5"/>
      <w:sz w:val="20"/>
      <w:szCs w:val="20"/>
    </w:rPr>
  </w:style>
  <w:style w:type="paragraph" w:customStyle="1" w:styleId="xl163">
    <w:name w:val="xl16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4">
    <w:name w:val="xl164"/>
    <w:basedOn w:val="Normal"/>
    <w:rsid w:val="003B1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5">
    <w:name w:val="xl165"/>
    <w:basedOn w:val="Normal"/>
    <w:rsid w:val="003B1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6">
    <w:name w:val="xl166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7">
    <w:name w:val="xl167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8">
    <w:name w:val="xl168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69">
    <w:name w:val="xl169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0">
    <w:name w:val="xl17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1">
    <w:name w:val="xl171"/>
    <w:basedOn w:val="Normal"/>
    <w:rsid w:val="003B1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2">
    <w:name w:val="xl172"/>
    <w:basedOn w:val="Normal"/>
    <w:rsid w:val="003B1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3">
    <w:name w:val="xl173"/>
    <w:basedOn w:val="Normal"/>
    <w:rsid w:val="003B1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4">
    <w:name w:val="xl174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5">
    <w:name w:val="xl175"/>
    <w:basedOn w:val="Normal"/>
    <w:rsid w:val="003B1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6">
    <w:name w:val="xl176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7">
    <w:name w:val="xl177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8">
    <w:name w:val="xl178"/>
    <w:basedOn w:val="Normal"/>
    <w:rsid w:val="003B1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9">
    <w:name w:val="xl179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0">
    <w:name w:val="xl180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1">
    <w:name w:val="xl181"/>
    <w:basedOn w:val="Normal"/>
    <w:rsid w:val="003B1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2">
    <w:name w:val="xl182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3">
    <w:name w:val="xl183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84">
    <w:name w:val="xl184"/>
    <w:basedOn w:val="Normal"/>
    <w:rsid w:val="003B1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85">
    <w:name w:val="xl185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86">
    <w:name w:val="xl186"/>
    <w:basedOn w:val="Normal"/>
    <w:rsid w:val="003B14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7">
    <w:name w:val="xl187"/>
    <w:basedOn w:val="Normal"/>
    <w:rsid w:val="003B14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8">
    <w:name w:val="xl18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 w:cs="Times New Roman"/>
      <w:color w:val="7030A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MyPC</cp:lastModifiedBy>
  <cp:revision>44</cp:revision>
  <dcterms:created xsi:type="dcterms:W3CDTF">2023-08-09T23:00:00Z</dcterms:created>
  <dcterms:modified xsi:type="dcterms:W3CDTF">2023-10-06T08:00:00Z</dcterms:modified>
</cp:coreProperties>
</file>